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4B5CDA1E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6514BBE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</w:t>
      </w:r>
      <w:r w:rsidRPr="00210282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r w:rsidR="003936A5" w:rsidRPr="00210282">
        <w:rPr>
          <w:rFonts w:ascii="Verdana" w:hAnsi="Verdana"/>
          <w:b/>
          <w:sz w:val="18"/>
          <w:szCs w:val="18"/>
        </w:rPr>
        <w:t>„</w:t>
      </w:r>
      <w:bookmarkEnd w:id="0"/>
      <w:r w:rsidR="00210282" w:rsidRPr="00210282">
        <w:rPr>
          <w:rFonts w:ascii="Verdana" w:hAnsi="Verdana"/>
          <w:b/>
          <w:sz w:val="18"/>
          <w:szCs w:val="18"/>
        </w:rPr>
        <w:t>Osobní ochranné pracovní prostředky proti pádu – OŘ OVA</w:t>
      </w:r>
      <w:r w:rsidR="003936A5" w:rsidRPr="00210282">
        <w:rPr>
          <w:rFonts w:ascii="Verdana" w:hAnsi="Verdana"/>
          <w:b/>
          <w:sz w:val="18"/>
          <w:szCs w:val="18"/>
        </w:rPr>
        <w:t xml:space="preserve">“ </w:t>
      </w:r>
      <w:r w:rsidR="003936A5" w:rsidRPr="00210282">
        <w:rPr>
          <w:rFonts w:ascii="Verdana" w:hAnsi="Verdana"/>
          <w:sz w:val="18"/>
          <w:szCs w:val="18"/>
        </w:rPr>
        <w:t xml:space="preserve">č.j. </w:t>
      </w:r>
      <w:r w:rsidR="00210282">
        <w:rPr>
          <w:rFonts w:ascii="Verdana" w:hAnsi="Verdana"/>
          <w:sz w:val="18"/>
          <w:szCs w:val="18"/>
        </w:rPr>
        <w:t>39875/2024-SŽ-OŘ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0C2AF088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6C0516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10282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0516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23</cp:revision>
  <cp:lastPrinted>2016-08-01T07:54:00Z</cp:lastPrinted>
  <dcterms:created xsi:type="dcterms:W3CDTF">2018-11-26T13:52:00Z</dcterms:created>
  <dcterms:modified xsi:type="dcterms:W3CDTF">2024-10-03T08:16:00Z</dcterms:modified>
</cp:coreProperties>
</file>